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0AF0" w14:textId="5F0B012B" w:rsidR="00493FAE" w:rsidRDefault="00493FAE" w:rsidP="00493F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C55D38" w14:textId="77777777" w:rsidR="00493FAE" w:rsidRDefault="00493FAE" w:rsidP="00493FAE"/>
    <w:p w14:paraId="18962ADB" w14:textId="77777777" w:rsidR="00493FAE" w:rsidRDefault="00493FAE" w:rsidP="00493FAE">
      <w:r>
        <w:tab/>
      </w:r>
      <w:r>
        <w:tab/>
      </w:r>
      <w:r>
        <w:tab/>
      </w:r>
    </w:p>
    <w:p w14:paraId="53F6C130" w14:textId="77777777" w:rsidR="00493FAE" w:rsidRDefault="00493FAE" w:rsidP="00493FAE">
      <w:pPr>
        <w:jc w:val="center"/>
      </w:pPr>
      <w:r>
        <w:t>MODELLO di autovalutazione dei Titoli</w:t>
      </w:r>
    </w:p>
    <w:p w14:paraId="3C5E4008" w14:textId="77777777" w:rsidR="00493FAE" w:rsidRDefault="00493FAE" w:rsidP="00493FAE">
      <w:r w:rsidRPr="00493FAE">
        <w:t>Selezione pubblica per soli titoli per il reclutamento di n. 19 unità/figure professionali/specialistiche esterne per il servizio di Assistente specialistico all’autonomia e alla comunicazione per il supporto agli alunni con disabilità dell’I.C. CASTROVILLARI 2 per la realizzazione del progetto L.R. n° 27/85– Diritto allo Studio – a. s. 2024 – 2025 con contratto di prestazione d’opera occasionale</w:t>
      </w:r>
    </w:p>
    <w:p w14:paraId="06CB3479" w14:textId="2027E527" w:rsidR="00F02BCF" w:rsidRDefault="00493FAE" w:rsidP="00493FAE">
      <w:r>
        <w:t>COGNOME</w:t>
      </w:r>
      <w:r w:rsidR="00D1360B">
        <w:t>________________________________</w:t>
      </w:r>
      <w:r w:rsidR="009C359C">
        <w:t xml:space="preserve">  </w:t>
      </w:r>
      <w:r>
        <w:t>NOME</w:t>
      </w:r>
      <w:r w:rsidR="00D1360B">
        <w:t xml:space="preserve"> ___________________________________</w:t>
      </w:r>
      <w:r>
        <w:t xml:space="preserve"> </w:t>
      </w:r>
      <w: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2129"/>
        <w:gridCol w:w="2568"/>
      </w:tblGrid>
      <w:tr w:rsidR="009C359C" w14:paraId="73FE3C13" w14:textId="77777777" w:rsidTr="009C359C">
        <w:trPr>
          <w:trHeight w:val="635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CA8B6F6" w14:textId="77777777" w:rsidR="009C359C" w:rsidRDefault="009C359C" w:rsidP="009C359C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2F7FCD44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Crediti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54F271A2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9C359C" w14:paraId="0CCE4BDB" w14:textId="77777777" w:rsidTr="009C359C">
        <w:trPr>
          <w:trHeight w:val="1437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9824" w14:textId="77777777" w:rsidR="009C359C" w:rsidRPr="009C359C" w:rsidRDefault="009C359C" w:rsidP="00BD3DE5">
            <w:pPr>
              <w:pStyle w:val="TableParagraph"/>
              <w:spacing w:before="0"/>
              <w:ind w:left="284"/>
              <w:jc w:val="both"/>
              <w:rPr>
                <w:i/>
                <w:sz w:val="18"/>
                <w:szCs w:val="18"/>
              </w:rPr>
            </w:pPr>
            <w:r w:rsidRPr="009C359C">
              <w:rPr>
                <w:i/>
              </w:rPr>
              <w:t xml:space="preserve">   </w:t>
            </w:r>
            <w:r>
              <w:rPr>
                <w:i/>
              </w:rPr>
              <w:t>(</w:t>
            </w:r>
            <w:r w:rsidRPr="009C359C">
              <w:rPr>
                <w:i/>
                <w:sz w:val="18"/>
                <w:szCs w:val="18"/>
              </w:rPr>
              <w:t>Assistenti</w:t>
            </w:r>
            <w:r w:rsidRPr="009C359C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per</w:t>
            </w:r>
            <w:r w:rsidRPr="009C359C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l’autonomia</w:t>
            </w:r>
            <w:r w:rsidRPr="009C359C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e</w:t>
            </w:r>
            <w:r w:rsidRPr="009C359C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la</w:t>
            </w:r>
            <w:r w:rsidRPr="009C359C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9C359C">
              <w:rPr>
                <w:i/>
                <w:sz w:val="18"/>
                <w:szCs w:val="18"/>
              </w:rPr>
              <w:t>comunicazione</w:t>
            </w:r>
          </w:p>
          <w:p w14:paraId="51008501" w14:textId="77777777" w:rsidR="009C359C" w:rsidRDefault="009C359C" w:rsidP="00BD3DE5">
            <w:pPr>
              <w:pStyle w:val="Titolo1"/>
              <w:ind w:left="454" w:right="454"/>
              <w:jc w:val="both"/>
              <w:rPr>
                <w:rFonts w:eastAsia="Calibri"/>
                <w:b w:val="0"/>
                <w:bCs w:val="0"/>
                <w:i/>
                <w:sz w:val="18"/>
                <w:szCs w:val="18"/>
              </w:rPr>
            </w:pPr>
            <w:r w:rsidRPr="009C359C">
              <w:rPr>
                <w:rFonts w:eastAsia="Calibri"/>
                <w:b w:val="0"/>
                <w:bCs w:val="0"/>
                <w:i/>
                <w:sz w:val="18"/>
                <w:szCs w:val="18"/>
              </w:rPr>
              <w:t>Laurea Magistrale/Specialistica/vecchio ordinamento in Pedagogia, Psicologia, Scienze della Formazione Primaria, Scienze dell’Educazione con conseguimento della specializzazione biennale successiva</w:t>
            </w:r>
            <w:r>
              <w:rPr>
                <w:rFonts w:eastAsia="Calibri"/>
                <w:b w:val="0"/>
                <w:bCs w:val="0"/>
                <w:i/>
                <w:sz w:val="18"/>
                <w:szCs w:val="18"/>
              </w:rPr>
              <w:t>)</w:t>
            </w:r>
          </w:p>
          <w:p w14:paraId="1BFB4ECF" w14:textId="77777777" w:rsidR="009C359C" w:rsidRDefault="009C359C" w:rsidP="00BD3DE5">
            <w:pPr>
              <w:pStyle w:val="Titolo1"/>
              <w:ind w:left="454" w:right="454"/>
              <w:jc w:val="both"/>
              <w:rPr>
                <w:rFonts w:eastAsia="Calibri"/>
                <w:b w:val="0"/>
                <w:bCs w:val="0"/>
                <w:i/>
                <w:sz w:val="18"/>
                <w:szCs w:val="18"/>
              </w:rPr>
            </w:pPr>
          </w:p>
          <w:p w14:paraId="130B0DB4" w14:textId="77777777" w:rsidR="009C359C" w:rsidRDefault="009C359C" w:rsidP="00BD3DE5">
            <w:pPr>
              <w:pStyle w:val="Titolo1"/>
              <w:ind w:left="454" w:right="454"/>
              <w:jc w:val="both"/>
              <w:rPr>
                <w:rFonts w:eastAsia="Calibri"/>
                <w:b w:val="0"/>
                <w:bCs w:val="0"/>
                <w:i/>
                <w:sz w:val="18"/>
                <w:szCs w:val="18"/>
              </w:rPr>
            </w:pPr>
          </w:p>
          <w:p w14:paraId="2A197634" w14:textId="77777777" w:rsidR="009C359C" w:rsidRDefault="009C359C" w:rsidP="00BD3DE5">
            <w:pPr>
              <w:pStyle w:val="Titolo1"/>
              <w:ind w:left="454" w:right="454"/>
              <w:jc w:val="both"/>
              <w:rPr>
                <w:rFonts w:eastAsia="Calibri"/>
                <w:b w:val="0"/>
                <w:bCs w:val="0"/>
                <w:i/>
                <w:sz w:val="18"/>
                <w:szCs w:val="18"/>
              </w:rPr>
            </w:pPr>
            <w:r>
              <w:rPr>
                <w:rFonts w:eastAsia="Calibri"/>
                <w:b w:val="0"/>
                <w:bCs w:val="0"/>
                <w:i/>
                <w:sz w:val="18"/>
                <w:szCs w:val="18"/>
              </w:rPr>
              <w:t>____________________________________________</w:t>
            </w:r>
          </w:p>
          <w:p w14:paraId="2DD86B21" w14:textId="77777777" w:rsidR="009C359C" w:rsidRDefault="009C359C" w:rsidP="00BD3DE5">
            <w:pPr>
              <w:pStyle w:val="Titolo1"/>
              <w:ind w:left="454"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9A57" w14:textId="77777777" w:rsidR="009C359C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8 </w:t>
            </w:r>
            <w:r>
              <w:rPr>
                <w:rFonts w:eastAsia="Calibri"/>
              </w:rPr>
              <w:t xml:space="preserve">crediti per valutazioni fino </w:t>
            </w:r>
          </w:p>
          <w:p w14:paraId="2D37F524" w14:textId="77777777" w:rsidR="009C359C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 90/110; </w:t>
            </w:r>
          </w:p>
          <w:p w14:paraId="56C43161" w14:textId="77777777" w:rsidR="009C359C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</w:pPr>
            <w:r>
              <w:rPr>
                <w:b/>
              </w:rPr>
              <w:t xml:space="preserve">9 </w:t>
            </w:r>
            <w:r>
              <w:t>crediti per valutazioni da 91/110;</w:t>
            </w:r>
          </w:p>
          <w:p w14:paraId="3FA74522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rPr>
                <w:rFonts w:eastAsia="Calibri"/>
                <w:b/>
              </w:rPr>
              <w:t>10</w:t>
            </w:r>
            <w:r>
              <w:rPr>
                <w:rFonts w:eastAsia="Calibri"/>
              </w:rPr>
              <w:t xml:space="preserve"> crediti per votazione di 110 con la lode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FC9A" w14:textId="77777777" w:rsidR="009C359C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  <w:jc w:val="both"/>
              <w:rPr>
                <w:b/>
              </w:rPr>
            </w:pPr>
          </w:p>
        </w:tc>
      </w:tr>
      <w:tr w:rsidR="009C359C" w14:paraId="7D51848A" w14:textId="77777777" w:rsidTr="009C359C">
        <w:trPr>
          <w:trHeight w:val="693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0D4F7" w14:textId="77777777" w:rsidR="009C359C" w:rsidRP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3701B8" w14:textId="77777777" w:rsid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9C359C">
              <w:rPr>
                <w:rFonts w:ascii="Times New Roman" w:hAnsi="Times New Roman" w:cs="Times New Roman"/>
                <w:i/>
                <w:sz w:val="18"/>
                <w:szCs w:val="18"/>
              </w:rPr>
              <w:t>Titolo di assistente all’autonomia e alla comunicazione o titolo equipollente rilasciato da Ente accreditato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4C49983B" w14:textId="77777777" w:rsid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E61E59A" w14:textId="77777777" w:rsidR="009C359C" w:rsidRP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_________________________________________</w:t>
            </w:r>
          </w:p>
          <w:p w14:paraId="4CB21A70" w14:textId="77777777" w:rsidR="009C359C" w:rsidRPr="009C359C" w:rsidRDefault="009C359C" w:rsidP="00BD3DE5">
            <w:pPr>
              <w:pStyle w:val="Corpotesto"/>
              <w:ind w:left="634" w:right="45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7AD1E31" w14:textId="77777777" w:rsidR="009C359C" w:rsidRPr="009C359C" w:rsidRDefault="009C359C" w:rsidP="00BD3DE5">
            <w:pPr>
              <w:pStyle w:val="TableParagraph"/>
              <w:spacing w:before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6C2007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rPr>
                <w:b/>
              </w:rPr>
              <w:t xml:space="preserve">20 </w:t>
            </w:r>
            <w:r>
              <w:t>crediti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5B1C5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</w:p>
        </w:tc>
      </w:tr>
      <w:tr w:rsidR="009C359C" w14:paraId="63AD2B14" w14:textId="77777777" w:rsidTr="009C359C">
        <w:trPr>
          <w:trHeight w:val="679"/>
        </w:trPr>
        <w:tc>
          <w:tcPr>
            <w:tcW w:w="2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B56A841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0681A4DA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Crediti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369DED80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</w:p>
        </w:tc>
      </w:tr>
      <w:tr w:rsidR="009C359C" w14:paraId="4D357020" w14:textId="77777777" w:rsidTr="009C359C">
        <w:trPr>
          <w:trHeight w:val="556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8778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Altra</w:t>
            </w:r>
            <w:r>
              <w:rPr>
                <w:spacing w:val="-3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Magistrale oltre</w:t>
            </w:r>
            <w:r>
              <w:rPr>
                <w:spacing w:val="-3"/>
              </w:rPr>
              <w:t xml:space="preserve"> </w:t>
            </w:r>
            <w:r>
              <w:t>quella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accesso</w:t>
            </w:r>
          </w:p>
          <w:p w14:paraId="7D0BBAF7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_____________________________________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94A9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t>2</w:t>
            </w:r>
            <w:r>
              <w:rPr>
                <w:spacing w:val="15"/>
              </w:rPr>
              <w:t xml:space="preserve"> </w:t>
            </w:r>
            <w:r>
              <w:t>crediti</w:t>
            </w:r>
            <w:r>
              <w:rPr>
                <w:spacing w:val="15"/>
              </w:rPr>
              <w:t xml:space="preserve"> </w:t>
            </w:r>
            <w:r>
              <w:t>per</w:t>
            </w:r>
            <w:r>
              <w:rPr>
                <w:spacing w:val="16"/>
              </w:rPr>
              <w:t xml:space="preserve"> </w:t>
            </w:r>
            <w:r>
              <w:t>altra</w:t>
            </w:r>
            <w:r>
              <w:rPr>
                <w:spacing w:val="13"/>
              </w:rPr>
              <w:t xml:space="preserve"> </w:t>
            </w:r>
            <w:r>
              <w:t>laurea</w:t>
            </w:r>
            <w:r>
              <w:rPr>
                <w:spacing w:val="16"/>
              </w:rPr>
              <w:t xml:space="preserve"> </w:t>
            </w:r>
            <w:r>
              <w:t>fino</w:t>
            </w:r>
            <w:r>
              <w:rPr>
                <w:spacing w:val="14"/>
              </w:rPr>
              <w:t xml:space="preserve"> </w:t>
            </w:r>
            <w:r>
              <w:t>ad</w:t>
            </w:r>
            <w:r>
              <w:rPr>
                <w:spacing w:val="-47"/>
              </w:rPr>
              <w:t xml:space="preserve"> </w:t>
            </w:r>
            <w:r>
              <w:t xml:space="preserve">un </w:t>
            </w:r>
            <w:r>
              <w:rPr>
                <w:b/>
              </w:rPr>
              <w:t>max.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crediti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5D9" w14:textId="77777777" w:rsidR="009C359C" w:rsidRDefault="009C359C" w:rsidP="00BD3DE5">
            <w:pPr>
              <w:pStyle w:val="TableParagraph"/>
              <w:spacing w:before="0"/>
              <w:ind w:left="284"/>
            </w:pPr>
          </w:p>
        </w:tc>
      </w:tr>
      <w:tr w:rsidR="009C359C" w14:paraId="70303FA0" w14:textId="77777777" w:rsidTr="009C359C">
        <w:trPr>
          <w:trHeight w:val="551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619B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337C32F4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_____________________________________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8498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t>1</w:t>
            </w:r>
            <w:r>
              <w:rPr>
                <w:spacing w:val="23"/>
              </w:rPr>
              <w:t xml:space="preserve"> </w:t>
            </w:r>
            <w:r>
              <w:t>credito</w:t>
            </w:r>
            <w:r>
              <w:rPr>
                <w:spacing w:val="23"/>
              </w:rPr>
              <w:t xml:space="preserve"> </w:t>
            </w:r>
            <w:r>
              <w:t>per</w:t>
            </w:r>
            <w:r>
              <w:rPr>
                <w:spacing w:val="23"/>
              </w:rPr>
              <w:t xml:space="preserve"> </w:t>
            </w:r>
            <w:r>
              <w:t>laurea</w:t>
            </w:r>
            <w:r>
              <w:rPr>
                <w:spacing w:val="22"/>
              </w:rPr>
              <w:t xml:space="preserve"> </w:t>
            </w:r>
            <w:r>
              <w:t>triennale</w:t>
            </w:r>
            <w:r>
              <w:rPr>
                <w:spacing w:val="21"/>
              </w:rPr>
              <w:t xml:space="preserve"> </w:t>
            </w:r>
            <w:r>
              <w:t xml:space="preserve">fino </w:t>
            </w:r>
            <w:r>
              <w:rPr>
                <w:spacing w:val="-47"/>
              </w:rPr>
              <w:t xml:space="preserve"> </w:t>
            </w:r>
            <w:r>
              <w:t>ad un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max.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crediti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9FC6" w14:textId="77777777" w:rsidR="009C359C" w:rsidRDefault="009C359C" w:rsidP="00BD3DE5">
            <w:pPr>
              <w:pStyle w:val="TableParagraph"/>
              <w:spacing w:before="0"/>
              <w:ind w:left="284"/>
            </w:pPr>
          </w:p>
        </w:tc>
      </w:tr>
      <w:tr w:rsidR="009C359C" w14:paraId="7E1FA0A3" w14:textId="77777777" w:rsidTr="009C359C">
        <w:trPr>
          <w:trHeight w:val="803"/>
        </w:trPr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CF05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Dottorato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inerente</w:t>
            </w:r>
            <w:r>
              <w:rPr>
                <w:spacing w:val="-1"/>
              </w:rPr>
              <w:t xml:space="preserve"> </w:t>
            </w:r>
            <w:r>
              <w:t>i titoli</w:t>
            </w:r>
            <w:r>
              <w:rPr>
                <w:spacing w:val="-1"/>
              </w:rPr>
              <w:t xml:space="preserve"> </w:t>
            </w:r>
            <w:r>
              <w:t>culturali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accesso</w:t>
            </w:r>
          </w:p>
          <w:p w14:paraId="27E3A9E4" w14:textId="77777777" w:rsidR="009C359C" w:rsidRDefault="009C359C" w:rsidP="00BD3DE5">
            <w:pPr>
              <w:pStyle w:val="TableParagraph"/>
              <w:spacing w:before="0"/>
              <w:ind w:left="284"/>
            </w:pPr>
            <w:r>
              <w:t>_____________________________________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56B5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t>5</w:t>
            </w:r>
            <w:r>
              <w:rPr>
                <w:spacing w:val="13"/>
              </w:rPr>
              <w:t xml:space="preserve"> </w:t>
            </w:r>
            <w:r>
              <w:t>crediti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13"/>
              </w:rPr>
              <w:t xml:space="preserve"> </w:t>
            </w:r>
            <w:r>
              <w:t>ogni</w:t>
            </w:r>
            <w:r>
              <w:rPr>
                <w:spacing w:val="12"/>
              </w:rPr>
              <w:t xml:space="preserve"> </w:t>
            </w:r>
            <w:r>
              <w:t>anno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dottorato,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un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max.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  <w:p w14:paraId="6F805783" w14:textId="77777777" w:rsidR="009C359C" w:rsidRDefault="009C359C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crediti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1CCD" w14:textId="77777777" w:rsidR="009C359C" w:rsidRDefault="009C359C" w:rsidP="00BD3DE5">
            <w:pPr>
              <w:pStyle w:val="TableParagraph"/>
              <w:spacing w:before="0"/>
              <w:ind w:left="284"/>
            </w:pPr>
          </w:p>
        </w:tc>
      </w:tr>
    </w:tbl>
    <w:p w14:paraId="1E6287F3" w14:textId="77777777" w:rsidR="009C359C" w:rsidRDefault="009C359C" w:rsidP="00493FAE"/>
    <w:p w14:paraId="45063D22" w14:textId="77777777" w:rsidR="001574BF" w:rsidRDefault="001574BF" w:rsidP="00493F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1652"/>
        <w:gridCol w:w="2568"/>
      </w:tblGrid>
      <w:tr w:rsidR="001574BF" w14:paraId="10460FA2" w14:textId="77777777" w:rsidTr="001574BF">
        <w:trPr>
          <w:trHeight w:val="699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1B64229C" w14:textId="77777777" w:rsidR="001574BF" w:rsidRDefault="001574BF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lastRenderedPageBreak/>
              <w:t>B)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Titoli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culturali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6B908BAB" w14:textId="77777777" w:rsidR="001574BF" w:rsidRDefault="001574BF" w:rsidP="00BD3DE5">
            <w:pPr>
              <w:pStyle w:val="TableParagraph"/>
              <w:spacing w:before="0"/>
              <w:ind w:left="284"/>
              <w:rPr>
                <w:b/>
              </w:rPr>
            </w:pPr>
            <w:r>
              <w:rPr>
                <w:b/>
              </w:rPr>
              <w:t>Crediti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max</w:t>
            </w:r>
            <w:r w:rsidRPr="001574BF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234B0686" w14:textId="77777777" w:rsidR="001574BF" w:rsidRDefault="001574BF" w:rsidP="004C520F">
            <w:pPr>
              <w:pStyle w:val="TableParagraph"/>
              <w:spacing w:before="0"/>
              <w:ind w:left="13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1574BF" w:rsidRPr="001574BF" w14:paraId="2FB233A4" w14:textId="77777777" w:rsidTr="001574BF">
        <w:trPr>
          <w:trHeight w:val="699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823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Master universitari di durata almeno annuale con esame finale, inerenti i titoli culturali di accesso</w:t>
            </w:r>
          </w:p>
          <w:p w14:paraId="28DAFD1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742CCF65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  <w:p w14:paraId="761D46AE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D7E1D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</w:rPr>
              <w:t xml:space="preserve">1 credito per ciascun anno di frequenza, fino a un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max di 3</w:t>
            </w:r>
          </w:p>
          <w:p w14:paraId="584C16F2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17C7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1574BF" w:rsidRPr="001574BF" w14:paraId="5C323DAC" w14:textId="77777777" w:rsidTr="001574BF">
        <w:trPr>
          <w:trHeight w:val="790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E847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Corsi perfezionamento annuali post-laurea validi solo se rilasciati da Università pubbliche e/o da Enti Accreditati attinenti l’attività oggetto del presente Avviso</w:t>
            </w:r>
          </w:p>
          <w:p w14:paraId="13A2D37F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68987199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3B4AD8D8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9D47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1 credito</w:t>
            </w:r>
            <w:r w:rsidRPr="001574BF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939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4BF" w:rsidRPr="001574BF" w14:paraId="1D3DC8BB" w14:textId="77777777" w:rsidTr="001574BF">
        <w:trPr>
          <w:trHeight w:val="635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0E74D1A5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C)</w:t>
            </w:r>
            <w:r w:rsidRPr="001574B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Esperienze</w:t>
            </w:r>
            <w:r w:rsidRPr="001574B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professionali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29B5878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Crediti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0C9DCFE9" w14:textId="77777777" w:rsidR="001574BF" w:rsidRPr="001574BF" w:rsidRDefault="004C520F" w:rsidP="004C520F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520F">
              <w:rPr>
                <w:rFonts w:ascii="Times New Roman" w:eastAsia="Times New Roman" w:hAnsi="Times New Roman" w:cs="Times New Roman"/>
                <w:b/>
              </w:rPr>
              <w:t>AUTOVALUTAZIONE</w:t>
            </w:r>
          </w:p>
        </w:tc>
      </w:tr>
      <w:tr w:rsidR="001574BF" w:rsidRPr="001574BF" w14:paraId="33E36392" w14:textId="77777777" w:rsidTr="001574BF">
        <w:trPr>
          <w:trHeight w:val="1541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726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Esperienze lavorative nel settore dell’assistenza specialistica prestate presso l’Istituto Comprensivo richiedente il servizio</w:t>
            </w:r>
          </w:p>
          <w:p w14:paraId="51144D75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12EC7280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13F148AF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0D2F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5 crediti</w:t>
            </w:r>
            <w:r w:rsidRPr="001574B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per ogni anno di</w:t>
            </w:r>
            <w:r w:rsidRPr="001574B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esperienza certificata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(minimo 180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gg.)</w:t>
            </w:r>
          </w:p>
          <w:p w14:paraId="40CC92F9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</w:rPr>
              <w:t>0,5 per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ogni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mese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di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servizio</w:t>
            </w:r>
          </w:p>
          <w:p w14:paraId="032F3E91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20 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E790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4BF" w:rsidRPr="001574BF" w14:paraId="0DDFF698" w14:textId="77777777" w:rsidTr="001574BF">
        <w:trPr>
          <w:trHeight w:val="1207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A3DE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Esperienze lavorative nel settore dell’assistenza specialistica prestate presso gli Istituti Comprensivi</w:t>
            </w:r>
          </w:p>
          <w:p w14:paraId="16EE4E99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4F49F9F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6407E713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1E38BC64" w14:textId="77777777" w:rsidR="001574BF" w:rsidRPr="001574BF" w:rsidRDefault="004C520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FECE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 xml:space="preserve">2 crediti </w:t>
            </w:r>
            <w:r w:rsidRPr="001574BF">
              <w:rPr>
                <w:rFonts w:ascii="Times New Roman" w:eastAsia="Times New Roman" w:hAnsi="Times New Roman" w:cs="Times New Roman"/>
              </w:rPr>
              <w:t>per ogni anno di</w:t>
            </w:r>
            <w:r w:rsidRPr="001574B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esperienza certificata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(minimo 180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gg.)</w:t>
            </w:r>
          </w:p>
          <w:p w14:paraId="71FEDA55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</w:rPr>
              <w:t>0,5 per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ogni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mese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di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servizio</w:t>
            </w:r>
          </w:p>
          <w:p w14:paraId="590AE33E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10 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AA5A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4BF" w:rsidRPr="001574BF" w14:paraId="64344D42" w14:textId="77777777" w:rsidTr="001574BF">
        <w:trPr>
          <w:trHeight w:val="1253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EC06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Esperienze varie nel settore dell’assistenza specialistica per le persone con disabilità (servizio di volontariato presso associazioni/enti riconosciuti coerenti con la tipologia di intervento)</w:t>
            </w:r>
          </w:p>
          <w:p w14:paraId="058294F9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7D99D26B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112A5B65" w14:textId="77777777" w:rsidR="001574BF" w:rsidRPr="001574BF" w:rsidRDefault="004C520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57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E35F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2 crediti</w:t>
            </w:r>
            <w:r w:rsidRPr="001574B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per ogni anno di</w:t>
            </w:r>
            <w:r w:rsidRPr="001574BF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esperienza certificata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(minimo 180 gg.),</w:t>
            </w:r>
            <w:r w:rsidRPr="001574BF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1 credito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per ogni mese di servizio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fino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a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un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di</w:t>
            </w:r>
            <w:r w:rsidRPr="001574B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7766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4BF" w:rsidRPr="001574BF" w14:paraId="648D1287" w14:textId="77777777" w:rsidTr="001574BF">
        <w:trPr>
          <w:trHeight w:val="1271"/>
        </w:trPr>
        <w:tc>
          <w:tcPr>
            <w:tcW w:w="2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C893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574BF">
              <w:rPr>
                <w:rFonts w:ascii="Times New Roman" w:eastAsia="Calibri" w:hAnsi="Times New Roman" w:cs="Times New Roman"/>
              </w:rPr>
              <w:t>Servizio di Educatore prestato presso strutture specialistiche da comprovare con certificato di servizio</w:t>
            </w:r>
          </w:p>
          <w:p w14:paraId="120F82F3" w14:textId="77777777" w:rsid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781F6C0E" w14:textId="77777777" w:rsidR="001574BF" w:rsidRPr="001574BF" w:rsidRDefault="001574BF" w:rsidP="004C520F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55BC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 xml:space="preserve">2 crediti </w:t>
            </w:r>
            <w:r w:rsidRPr="001574BF">
              <w:rPr>
                <w:rFonts w:ascii="Times New Roman" w:eastAsia="Times New Roman" w:hAnsi="Times New Roman" w:cs="Times New Roman"/>
              </w:rPr>
              <w:t>per ogni anno di</w:t>
            </w:r>
            <w:r w:rsidRPr="001574BF">
              <w:rPr>
                <w:rFonts w:ascii="Times New Roman" w:eastAsia="Times New Roman" w:hAnsi="Times New Roman" w:cs="Times New Roman"/>
                <w:spacing w:val="-48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esperienza certificata</w:t>
            </w:r>
            <w:r w:rsidRPr="001574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(minimo 180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gg)</w:t>
            </w:r>
          </w:p>
          <w:p w14:paraId="44C308DB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1574BF">
              <w:rPr>
                <w:rFonts w:ascii="Times New Roman" w:eastAsia="Times New Roman" w:hAnsi="Times New Roman" w:cs="Times New Roman"/>
              </w:rPr>
              <w:lastRenderedPageBreak/>
              <w:t>1 per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ogni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mese</w:t>
            </w:r>
            <w:r w:rsidRPr="001574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di</w:t>
            </w:r>
            <w:r w:rsidRPr="001574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</w:rPr>
              <w:t>servizio</w:t>
            </w:r>
          </w:p>
          <w:p w14:paraId="09378132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  <w:r w:rsidRPr="001574BF">
              <w:rPr>
                <w:rFonts w:ascii="Times New Roman" w:eastAsia="Times New Roman" w:hAnsi="Times New Roman" w:cs="Times New Roman"/>
                <w:b/>
              </w:rPr>
              <w:t>max</w:t>
            </w:r>
            <w:r w:rsidRPr="001574B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574BF">
              <w:rPr>
                <w:rFonts w:ascii="Times New Roman" w:eastAsia="Times New Roman" w:hAnsi="Times New Roman" w:cs="Times New Roman"/>
                <w:b/>
              </w:rPr>
              <w:t>10 crediti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0127" w14:textId="77777777" w:rsidR="001574BF" w:rsidRPr="001574BF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30CAB53" w14:textId="77777777" w:rsidR="001574BF" w:rsidRDefault="001574BF" w:rsidP="00493FAE"/>
    <w:sectPr w:rsidR="001574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9154" w14:textId="77777777" w:rsidR="00DF3466" w:rsidRDefault="00DF3466" w:rsidP="00B86598">
      <w:pPr>
        <w:spacing w:after="0" w:line="240" w:lineRule="auto"/>
      </w:pPr>
      <w:r>
        <w:separator/>
      </w:r>
    </w:p>
  </w:endnote>
  <w:endnote w:type="continuationSeparator" w:id="0">
    <w:p w14:paraId="1DA8A5F0" w14:textId="77777777" w:rsidR="00DF3466" w:rsidRDefault="00DF3466" w:rsidP="00B8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7FC0" w14:textId="77777777" w:rsidR="00DF3466" w:rsidRDefault="00DF3466" w:rsidP="00B86598">
      <w:pPr>
        <w:spacing w:after="0" w:line="240" w:lineRule="auto"/>
      </w:pPr>
      <w:r>
        <w:separator/>
      </w:r>
    </w:p>
  </w:footnote>
  <w:footnote w:type="continuationSeparator" w:id="0">
    <w:p w14:paraId="6F935BA9" w14:textId="77777777" w:rsidR="00DF3466" w:rsidRDefault="00DF3466" w:rsidP="00B8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A2E4" w14:textId="3216E037" w:rsidR="00B86598" w:rsidRDefault="00B86598" w:rsidP="00B86598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bookmarkStart w:id="0" w:name="_Hlk96682305"/>
    <w:r>
      <w:rPr>
        <w:rFonts w:ascii="Times New Roman" w:hAnsi="Times New Roman" w:cs="Times New Roman"/>
        <w:i/>
        <w:iCs/>
        <w:sz w:val="24"/>
        <w:szCs w:val="24"/>
      </w:rPr>
      <w:t>Allegato B_1 all’Avviso – Modello Autovalutazione dei titoli</w:t>
    </w:r>
  </w:p>
  <w:bookmarkEnd w:id="0"/>
  <w:p w14:paraId="18C0DD9F" w14:textId="77777777" w:rsidR="00B86598" w:rsidRDefault="00B86598" w:rsidP="00B86598">
    <w:pPr>
      <w:pStyle w:val="Intestazione"/>
      <w:jc w:val="center"/>
      <w:rPr>
        <w:rFonts w:ascii="Times New Roman" w:hAnsi="Times New Roman" w:cs="Times New Roman"/>
        <w:sz w:val="24"/>
        <w:szCs w:val="24"/>
        <w:highlight w:val="yellow"/>
      </w:rPr>
    </w:pPr>
  </w:p>
  <w:p w14:paraId="6F966107" w14:textId="77777777" w:rsidR="00B86598" w:rsidRDefault="00B865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FAE"/>
    <w:rsid w:val="001574BF"/>
    <w:rsid w:val="002B4558"/>
    <w:rsid w:val="00493FAE"/>
    <w:rsid w:val="004C520F"/>
    <w:rsid w:val="009C359C"/>
    <w:rsid w:val="00B86598"/>
    <w:rsid w:val="00C10858"/>
    <w:rsid w:val="00D1360B"/>
    <w:rsid w:val="00D34ED9"/>
    <w:rsid w:val="00DF3466"/>
    <w:rsid w:val="00E2712C"/>
    <w:rsid w:val="00F02BCF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E7AC"/>
  <w15:docId w15:val="{BFB07A2A-280B-4AA1-94EC-B243059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C359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C35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9C359C"/>
    <w:pPr>
      <w:suppressAutoHyphens/>
      <w:spacing w:after="140"/>
    </w:pPr>
    <w:rPr>
      <w:rFonts w:ascii="Calibri" w:eastAsia="Calibri" w:hAnsi="Calibri" w:cs="font400"/>
    </w:rPr>
  </w:style>
  <w:style w:type="character" w:customStyle="1" w:styleId="CorpotestoCarattere">
    <w:name w:val="Corpo testo Carattere"/>
    <w:basedOn w:val="Carpredefinitoparagrafo"/>
    <w:link w:val="Corpotesto"/>
    <w:rsid w:val="009C359C"/>
    <w:rPr>
      <w:rFonts w:ascii="Calibri" w:eastAsia="Calibri" w:hAnsi="Calibri" w:cs="font400"/>
    </w:rPr>
  </w:style>
  <w:style w:type="paragraph" w:customStyle="1" w:styleId="TableParagraph">
    <w:name w:val="Table Paragraph"/>
    <w:basedOn w:val="Normale"/>
    <w:uiPriority w:val="1"/>
    <w:qFormat/>
    <w:rsid w:val="009C359C"/>
    <w:pPr>
      <w:widowControl w:val="0"/>
      <w:autoSpaceDE w:val="0"/>
      <w:autoSpaceDN w:val="0"/>
      <w:spacing w:before="13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86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598"/>
  </w:style>
  <w:style w:type="paragraph" w:styleId="Pidipagina">
    <w:name w:val="footer"/>
    <w:basedOn w:val="Normale"/>
    <w:link w:val="PidipaginaCarattere"/>
    <w:uiPriority w:val="99"/>
    <w:unhideWhenUsed/>
    <w:rsid w:val="00B86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fortinofrancesco@tiscali.it</dc:creator>
  <cp:lastModifiedBy>barbybaldino@gmail.com</cp:lastModifiedBy>
  <cp:revision>6</cp:revision>
  <dcterms:created xsi:type="dcterms:W3CDTF">2025-01-19T19:17:00Z</dcterms:created>
  <dcterms:modified xsi:type="dcterms:W3CDTF">2025-01-22T12:12:00Z</dcterms:modified>
</cp:coreProperties>
</file>